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07286" w14:textId="406DA598" w:rsidR="004B7162" w:rsidRPr="00FF6012" w:rsidRDefault="00E34755">
      <w:pPr>
        <w:jc w:val="center"/>
        <w:rPr>
          <w:rFonts w:ascii="Calibri" w:eastAsia="Calibri" w:hAnsi="Calibri" w:cs="Calibri"/>
          <w:sz w:val="22"/>
          <w:szCs w:val="22"/>
        </w:rPr>
      </w:pPr>
      <w:r>
        <w:rPr>
          <w:rFonts w:ascii="Calibri" w:eastAsia="Calibri" w:hAnsi="Calibri" w:cs="Calibri"/>
          <w:b/>
          <w:sz w:val="22"/>
          <w:szCs w:val="22"/>
        </w:rPr>
        <w:t>LA CORPORACIÓN AGENCIA NACIONAL DE GOBIERNO DIGITAL</w:t>
      </w:r>
    </w:p>
    <w:p w14:paraId="02766EA0" w14:textId="0FC2BA62" w:rsidR="004B7162" w:rsidRDefault="00B73F95" w:rsidP="004A318A">
      <w:pPr>
        <w:spacing w:after="0"/>
        <w:jc w:val="center"/>
        <w:rPr>
          <w:rFonts w:ascii="Calibri" w:eastAsia="Calibri" w:hAnsi="Calibri" w:cs="Calibri"/>
          <w:b/>
          <w:sz w:val="22"/>
          <w:szCs w:val="22"/>
        </w:rPr>
      </w:pPr>
      <w:r w:rsidRPr="00FF6012">
        <w:rPr>
          <w:rFonts w:ascii="Calibri" w:eastAsia="Calibri" w:hAnsi="Calibri" w:cs="Calibri"/>
          <w:b/>
          <w:sz w:val="22"/>
          <w:szCs w:val="22"/>
        </w:rPr>
        <w:t>DEJA CONSTANCIA</w:t>
      </w:r>
    </w:p>
    <w:p w14:paraId="3C750BEE" w14:textId="77777777" w:rsidR="004A318A" w:rsidRPr="004A318A" w:rsidRDefault="004A318A" w:rsidP="004A318A">
      <w:pPr>
        <w:spacing w:after="0"/>
        <w:jc w:val="center"/>
        <w:rPr>
          <w:rFonts w:ascii="Calibri" w:eastAsia="Calibri" w:hAnsi="Calibri" w:cs="Calibri"/>
          <w:sz w:val="16"/>
          <w:szCs w:val="16"/>
        </w:rPr>
      </w:pPr>
    </w:p>
    <w:p w14:paraId="147EB1D7" w14:textId="2C612CB3" w:rsidR="004B7162" w:rsidRDefault="00764296" w:rsidP="004A318A">
      <w:pPr>
        <w:spacing w:after="0"/>
        <w:jc w:val="both"/>
        <w:rPr>
          <w:rFonts w:ascii="Calibri" w:eastAsia="Calibri" w:hAnsi="Calibri" w:cs="Calibri"/>
          <w:sz w:val="22"/>
          <w:szCs w:val="22"/>
        </w:rPr>
      </w:pPr>
      <w:r w:rsidRPr="005162B2">
        <w:rPr>
          <w:rFonts w:ascii="Calibri" w:eastAsia="Times New Roman" w:hAnsi="Calibri" w:cs="Calibri"/>
          <w:sz w:val="22"/>
          <w:lang w:eastAsia="es-CO"/>
        </w:rPr>
        <w:t>En cumplimiento de lo señalado artículo 2.2.1.2.1.4.9 del Decreto Nacional 1082 de 2015, reglamentario de la Ley 80 de 1993 y de la Ley 1150 de 2007, que</w:t>
      </w:r>
      <w:r w:rsidR="00B01AF6">
        <w:rPr>
          <w:rFonts w:ascii="Calibri" w:eastAsia="Calibri" w:hAnsi="Calibri" w:cs="Calibri"/>
          <w:b/>
          <w:sz w:val="22"/>
          <w:szCs w:val="22"/>
        </w:rPr>
        <w:t xml:space="preserve"> </w:t>
      </w:r>
      <w:r w:rsidR="00B01AF6" w:rsidRPr="00B01AF6">
        <w:rPr>
          <w:rFonts w:ascii="Calibri" w:eastAsia="Calibri" w:hAnsi="Calibri" w:cs="Calibri"/>
          <w:color w:val="A6A6A6" w:themeColor="background1" w:themeShade="A6"/>
          <w:sz w:val="22"/>
          <w:szCs w:val="22"/>
        </w:rPr>
        <w:t>&lt;nombre del profesional que acredita la idoneidad&gt;</w:t>
      </w:r>
      <w:r w:rsidR="00B73F95" w:rsidRPr="00B01AF6">
        <w:rPr>
          <w:rFonts w:ascii="Calibri" w:eastAsia="Calibri" w:hAnsi="Calibri" w:cs="Calibri"/>
          <w:color w:val="A6A6A6" w:themeColor="background1" w:themeShade="A6"/>
          <w:sz w:val="22"/>
          <w:szCs w:val="22"/>
        </w:rPr>
        <w:t xml:space="preserve">, </w:t>
      </w:r>
      <w:r w:rsidR="00B73F95" w:rsidRPr="00FF6012">
        <w:rPr>
          <w:rFonts w:ascii="Calibri" w:eastAsia="Calibri" w:hAnsi="Calibri" w:cs="Calibri"/>
          <w:sz w:val="22"/>
          <w:szCs w:val="22"/>
        </w:rPr>
        <w:t xml:space="preserve">identificado(a) con la cédula de ciudadanía </w:t>
      </w:r>
      <w:r w:rsidR="00EB1016" w:rsidRPr="00EB1016">
        <w:rPr>
          <w:rFonts w:ascii="Calibri" w:eastAsia="Calibri" w:hAnsi="Calibri" w:cs="Calibri"/>
          <w:color w:val="A6A6A6" w:themeColor="background1" w:themeShade="A6"/>
          <w:sz w:val="22"/>
          <w:szCs w:val="22"/>
        </w:rPr>
        <w:t>&lt;indicar el número de cedula de la persona&gt;</w:t>
      </w:r>
      <w:r w:rsidR="00B73F95" w:rsidRPr="00EB1016">
        <w:rPr>
          <w:rFonts w:ascii="Calibri" w:eastAsia="Calibri" w:hAnsi="Calibri" w:cs="Calibri"/>
          <w:color w:val="A6A6A6" w:themeColor="background1" w:themeShade="A6"/>
          <w:sz w:val="22"/>
          <w:szCs w:val="22"/>
        </w:rPr>
        <w:t xml:space="preserve">, </w:t>
      </w:r>
      <w:r w:rsidRPr="005162B2">
        <w:rPr>
          <w:rFonts w:ascii="Calibri" w:eastAsia="Times New Roman" w:hAnsi="Calibri" w:cs="Calibri"/>
          <w:sz w:val="22"/>
          <w:lang w:eastAsia="es-CO"/>
        </w:rPr>
        <w:t>acredita idoneidad para cumplir con el objeto del contrato, de acuerdo con el perfil requerido de la siguiente manera: </w:t>
      </w:r>
    </w:p>
    <w:tbl>
      <w:tblPr>
        <w:tblStyle w:val="a"/>
        <w:tblW w:w="9366" w:type="dxa"/>
        <w:tblInd w:w="-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372"/>
        <w:gridCol w:w="4994"/>
      </w:tblGrid>
      <w:tr w:rsidR="004B7162" w:rsidRPr="00FF6012" w14:paraId="327ABC6F" w14:textId="77777777" w:rsidTr="004A318A">
        <w:trPr>
          <w:trHeight w:val="208"/>
        </w:trPr>
        <w:tc>
          <w:tcPr>
            <w:tcW w:w="4372" w:type="dxa"/>
            <w:shd w:val="clear" w:color="auto" w:fill="D9D9D9"/>
            <w:vAlign w:val="center"/>
          </w:tcPr>
          <w:p w14:paraId="5B79440C" w14:textId="77777777" w:rsidR="004B7162" w:rsidRPr="00FF6012" w:rsidRDefault="00B73F95">
            <w:pPr>
              <w:jc w:val="center"/>
              <w:rPr>
                <w:rFonts w:ascii="Calibri" w:eastAsia="Calibri" w:hAnsi="Calibri" w:cs="Calibri"/>
                <w:sz w:val="22"/>
                <w:szCs w:val="22"/>
              </w:rPr>
            </w:pPr>
            <w:r w:rsidRPr="00FF6012">
              <w:rPr>
                <w:rFonts w:ascii="Calibri" w:eastAsia="Calibri" w:hAnsi="Calibri" w:cs="Calibri"/>
                <w:b/>
                <w:sz w:val="22"/>
                <w:szCs w:val="22"/>
              </w:rPr>
              <w:t>PERFIL ACADÉMICO REQUERIDO</w:t>
            </w:r>
          </w:p>
        </w:tc>
        <w:tc>
          <w:tcPr>
            <w:tcW w:w="4994" w:type="dxa"/>
            <w:shd w:val="clear" w:color="auto" w:fill="D9D9D9"/>
            <w:vAlign w:val="center"/>
          </w:tcPr>
          <w:p w14:paraId="56346104" w14:textId="77777777" w:rsidR="004B7162" w:rsidRPr="00FF6012" w:rsidRDefault="00B73F95">
            <w:pPr>
              <w:jc w:val="center"/>
              <w:rPr>
                <w:sz w:val="22"/>
                <w:szCs w:val="22"/>
              </w:rPr>
            </w:pPr>
            <w:r w:rsidRPr="00FF6012">
              <w:rPr>
                <w:rFonts w:ascii="Calibri" w:eastAsia="Calibri" w:hAnsi="Calibri" w:cs="Calibri"/>
                <w:b/>
                <w:sz w:val="22"/>
                <w:szCs w:val="22"/>
              </w:rPr>
              <w:t>PERFIL ACADÉMICO DEL CONTRATISTA</w:t>
            </w:r>
          </w:p>
        </w:tc>
      </w:tr>
      <w:tr w:rsidR="004B7162" w:rsidRPr="00FF6012" w14:paraId="146905EB" w14:textId="77777777" w:rsidTr="004A318A">
        <w:trPr>
          <w:trHeight w:val="780"/>
        </w:trPr>
        <w:tc>
          <w:tcPr>
            <w:tcW w:w="4372" w:type="dxa"/>
            <w:shd w:val="clear" w:color="auto" w:fill="auto"/>
            <w:vAlign w:val="center"/>
          </w:tcPr>
          <w:p w14:paraId="299BA9F8" w14:textId="77777777" w:rsidR="00FD79A8" w:rsidRPr="00FF6012" w:rsidRDefault="00EB1016" w:rsidP="00FF6012">
            <w:pPr>
              <w:pBdr>
                <w:top w:val="nil"/>
                <w:left w:val="nil"/>
                <w:bottom w:val="nil"/>
                <w:right w:val="nil"/>
                <w:between w:val="nil"/>
              </w:pBdr>
              <w:tabs>
                <w:tab w:val="left" w:pos="993"/>
              </w:tabs>
              <w:spacing w:after="0" w:line="240" w:lineRule="auto"/>
              <w:jc w:val="both"/>
              <w:rPr>
                <w:rFonts w:ascii="Calibri" w:eastAsia="Calibri" w:hAnsi="Calibri" w:cs="Calibri"/>
                <w:color w:val="000000"/>
                <w:sz w:val="22"/>
                <w:szCs w:val="22"/>
              </w:rPr>
            </w:pPr>
            <w:r w:rsidRPr="00EB1016">
              <w:rPr>
                <w:rFonts w:ascii="Calibri" w:eastAsia="Calibri" w:hAnsi="Calibri" w:cs="Calibri"/>
                <w:color w:val="A6A6A6" w:themeColor="background1" w:themeShade="A6"/>
                <w:sz w:val="22"/>
                <w:szCs w:val="22"/>
              </w:rPr>
              <w:t>&lt;Indique el perfil requerido para suplir&gt;</w:t>
            </w:r>
          </w:p>
        </w:tc>
        <w:tc>
          <w:tcPr>
            <w:tcW w:w="4994" w:type="dxa"/>
            <w:shd w:val="clear" w:color="auto" w:fill="auto"/>
            <w:vAlign w:val="center"/>
          </w:tcPr>
          <w:p w14:paraId="53D4590C" w14:textId="77777777" w:rsidR="004B7162" w:rsidRPr="00FF6012" w:rsidRDefault="0011562F">
            <w:pPr>
              <w:pBdr>
                <w:top w:val="nil"/>
                <w:left w:val="nil"/>
                <w:bottom w:val="nil"/>
                <w:right w:val="nil"/>
                <w:between w:val="nil"/>
              </w:pBdr>
              <w:tabs>
                <w:tab w:val="left" w:pos="993"/>
              </w:tabs>
              <w:spacing w:after="0" w:line="240" w:lineRule="auto"/>
              <w:jc w:val="both"/>
              <w:rPr>
                <w:rFonts w:ascii="Calibri" w:eastAsia="Calibri" w:hAnsi="Calibri" w:cs="Calibri"/>
                <w:color w:val="000000"/>
                <w:sz w:val="22"/>
                <w:szCs w:val="22"/>
              </w:rPr>
            </w:pPr>
            <w:r w:rsidRPr="00BF7373">
              <w:rPr>
                <w:rFonts w:ascii="Calibri" w:eastAsia="Calibri" w:hAnsi="Calibri" w:cs="Calibri"/>
                <w:color w:val="A6A6A6" w:themeColor="background1" w:themeShade="A6"/>
                <w:sz w:val="22"/>
                <w:szCs w:val="22"/>
              </w:rPr>
              <w:t>&lt;Indique</w:t>
            </w:r>
            <w:r w:rsidR="00BF7373" w:rsidRPr="00BF7373">
              <w:rPr>
                <w:rFonts w:ascii="Calibri" w:eastAsia="Calibri" w:hAnsi="Calibri" w:cs="Calibri"/>
                <w:color w:val="A6A6A6" w:themeColor="background1" w:themeShade="A6"/>
                <w:sz w:val="22"/>
                <w:szCs w:val="22"/>
              </w:rPr>
              <w:t xml:space="preserve"> el perfil del profesional o técnico que acredita la idoneidad&gt;</w:t>
            </w:r>
            <w:r w:rsidRPr="00BF7373">
              <w:rPr>
                <w:rFonts w:ascii="Calibri" w:eastAsia="Calibri" w:hAnsi="Calibri" w:cs="Calibri"/>
                <w:color w:val="A6A6A6" w:themeColor="background1" w:themeShade="A6"/>
                <w:sz w:val="22"/>
                <w:szCs w:val="22"/>
              </w:rPr>
              <w:t xml:space="preserve"> </w:t>
            </w:r>
          </w:p>
        </w:tc>
      </w:tr>
    </w:tbl>
    <w:p w14:paraId="1C14B2B5" w14:textId="77777777" w:rsidR="009F6967" w:rsidRDefault="009F6967" w:rsidP="009F6967">
      <w:pPr>
        <w:spacing w:after="0"/>
        <w:jc w:val="both"/>
        <w:rPr>
          <w:rFonts w:ascii="Calibri" w:eastAsia="Calibri" w:hAnsi="Calibri" w:cs="Calibri"/>
          <w:sz w:val="22"/>
          <w:szCs w:val="22"/>
        </w:rPr>
      </w:pPr>
    </w:p>
    <w:p w14:paraId="61189548" w14:textId="77777777" w:rsidR="009F6967" w:rsidRDefault="009F6967" w:rsidP="009F6967">
      <w:pPr>
        <w:spacing w:after="0"/>
        <w:jc w:val="both"/>
        <w:rPr>
          <w:rFonts w:ascii="Calibri" w:eastAsia="Calibri" w:hAnsi="Calibri" w:cs="Calibri"/>
          <w:sz w:val="22"/>
          <w:szCs w:val="22"/>
        </w:rPr>
      </w:pPr>
      <w:r w:rsidRPr="00FF6012">
        <w:rPr>
          <w:rFonts w:ascii="Calibri" w:eastAsia="Calibri" w:hAnsi="Calibri" w:cs="Calibri"/>
          <w:sz w:val="22"/>
          <w:szCs w:val="22"/>
        </w:rPr>
        <w:t>Igualmente cumple con los requisitos de experiencia requerida de acuerdo con la documentación allegada, así:</w:t>
      </w:r>
    </w:p>
    <w:p w14:paraId="0723C898" w14:textId="77777777" w:rsidR="009F6967" w:rsidRPr="004A318A" w:rsidRDefault="009F6967" w:rsidP="009F6967">
      <w:pPr>
        <w:spacing w:after="0"/>
        <w:jc w:val="both"/>
        <w:rPr>
          <w:rFonts w:ascii="Calibri" w:eastAsia="Calibri" w:hAnsi="Calibri" w:cs="Calibri"/>
          <w:sz w:val="12"/>
          <w:szCs w:val="12"/>
        </w:rPr>
      </w:pPr>
    </w:p>
    <w:tbl>
      <w:tblPr>
        <w:tblStyle w:val="a"/>
        <w:tblW w:w="9366" w:type="dxa"/>
        <w:tblInd w:w="-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372"/>
        <w:gridCol w:w="4994"/>
      </w:tblGrid>
      <w:tr w:rsidR="009F6967" w:rsidRPr="00BF7373" w14:paraId="5C435650" w14:textId="77777777" w:rsidTr="004A318A">
        <w:trPr>
          <w:trHeight w:val="129"/>
        </w:trPr>
        <w:tc>
          <w:tcPr>
            <w:tcW w:w="4372" w:type="dxa"/>
            <w:shd w:val="clear" w:color="auto" w:fill="D9D9D9" w:themeFill="background1" w:themeFillShade="D9"/>
            <w:vAlign w:val="center"/>
          </w:tcPr>
          <w:p w14:paraId="02D3361B" w14:textId="77777777" w:rsidR="009F6967" w:rsidRPr="00BF7373" w:rsidRDefault="009F6967" w:rsidP="001421AF">
            <w:pPr>
              <w:jc w:val="center"/>
              <w:rPr>
                <w:rFonts w:ascii="Calibri" w:eastAsia="Calibri" w:hAnsi="Calibri" w:cs="Calibri"/>
                <w:b/>
                <w:sz w:val="22"/>
                <w:szCs w:val="22"/>
              </w:rPr>
            </w:pPr>
            <w:r w:rsidRPr="00FF6012">
              <w:rPr>
                <w:rFonts w:ascii="Calibri" w:eastAsia="Calibri" w:hAnsi="Calibri" w:cs="Calibri"/>
                <w:b/>
                <w:sz w:val="22"/>
                <w:szCs w:val="22"/>
              </w:rPr>
              <w:t>EXPERIENCIA REQUERIDA</w:t>
            </w:r>
          </w:p>
        </w:tc>
        <w:tc>
          <w:tcPr>
            <w:tcW w:w="4994" w:type="dxa"/>
            <w:shd w:val="clear" w:color="auto" w:fill="D9D9D9" w:themeFill="background1" w:themeFillShade="D9"/>
            <w:vAlign w:val="center"/>
          </w:tcPr>
          <w:p w14:paraId="7BCF56D6" w14:textId="77777777" w:rsidR="009F6967" w:rsidRPr="00BF7373" w:rsidRDefault="009F6967" w:rsidP="001421AF">
            <w:pPr>
              <w:jc w:val="center"/>
              <w:rPr>
                <w:rFonts w:ascii="Calibri" w:eastAsia="Calibri" w:hAnsi="Calibri" w:cs="Calibri"/>
                <w:b/>
                <w:sz w:val="22"/>
                <w:szCs w:val="22"/>
              </w:rPr>
            </w:pPr>
            <w:r w:rsidRPr="00FF6012">
              <w:rPr>
                <w:rFonts w:ascii="Calibri" w:eastAsia="Calibri" w:hAnsi="Calibri" w:cs="Calibri"/>
                <w:b/>
                <w:sz w:val="22"/>
                <w:szCs w:val="22"/>
              </w:rPr>
              <w:t>EXPERIENCIA DEL CONTRATISTA</w:t>
            </w:r>
          </w:p>
        </w:tc>
      </w:tr>
      <w:tr w:rsidR="009F6967" w:rsidRPr="00BF7373" w14:paraId="27472D15" w14:textId="77777777" w:rsidTr="004A318A">
        <w:trPr>
          <w:trHeight w:val="780"/>
        </w:trPr>
        <w:tc>
          <w:tcPr>
            <w:tcW w:w="4372" w:type="dxa"/>
            <w:shd w:val="clear" w:color="auto" w:fill="auto"/>
            <w:vAlign w:val="center"/>
          </w:tcPr>
          <w:p w14:paraId="1E5334AC" w14:textId="77777777" w:rsidR="009F6967" w:rsidRDefault="009F6967" w:rsidP="001421AF">
            <w:pPr>
              <w:pBdr>
                <w:top w:val="nil"/>
                <w:left w:val="nil"/>
                <w:bottom w:val="nil"/>
                <w:right w:val="nil"/>
                <w:between w:val="nil"/>
              </w:pBdr>
              <w:tabs>
                <w:tab w:val="left" w:pos="993"/>
              </w:tabs>
              <w:spacing w:after="0" w:line="240" w:lineRule="auto"/>
              <w:jc w:val="both"/>
              <w:rPr>
                <w:rFonts w:ascii="Calibri" w:eastAsia="Calibri" w:hAnsi="Calibri" w:cs="Calibri"/>
                <w:color w:val="A6A6A6" w:themeColor="background1" w:themeShade="A6"/>
                <w:sz w:val="22"/>
                <w:szCs w:val="22"/>
              </w:rPr>
            </w:pPr>
            <w:r>
              <w:rPr>
                <w:rFonts w:ascii="Calibri" w:eastAsia="Calibri" w:hAnsi="Calibri" w:cs="Calibri"/>
                <w:color w:val="A6A6A6" w:themeColor="background1" w:themeShade="A6"/>
                <w:sz w:val="22"/>
                <w:szCs w:val="22"/>
              </w:rPr>
              <w:t>&lt;Indique la experiencia que se requiere para cumplir con el perfil en años y en meses</w:t>
            </w:r>
            <w:r w:rsidRPr="00EB1016">
              <w:rPr>
                <w:rFonts w:ascii="Calibri" w:eastAsia="Calibri" w:hAnsi="Calibri" w:cs="Calibri"/>
                <w:color w:val="A6A6A6" w:themeColor="background1" w:themeShade="A6"/>
                <w:sz w:val="22"/>
                <w:szCs w:val="22"/>
              </w:rPr>
              <w:t xml:space="preserve"> &gt;</w:t>
            </w:r>
          </w:p>
          <w:p w14:paraId="79187CC1" w14:textId="77777777" w:rsidR="009F6967" w:rsidRDefault="009F6967" w:rsidP="001421AF">
            <w:pPr>
              <w:pBdr>
                <w:top w:val="nil"/>
                <w:left w:val="nil"/>
                <w:bottom w:val="nil"/>
                <w:right w:val="nil"/>
                <w:between w:val="nil"/>
              </w:pBdr>
              <w:tabs>
                <w:tab w:val="left" w:pos="993"/>
              </w:tabs>
              <w:spacing w:after="0" w:line="240" w:lineRule="auto"/>
              <w:jc w:val="both"/>
              <w:rPr>
                <w:rFonts w:ascii="Calibri" w:eastAsia="Calibri" w:hAnsi="Calibri" w:cs="Calibri"/>
                <w:color w:val="A6A6A6" w:themeColor="background1" w:themeShade="A6"/>
                <w:sz w:val="22"/>
                <w:szCs w:val="22"/>
              </w:rPr>
            </w:pPr>
            <w:r>
              <w:rPr>
                <w:rFonts w:ascii="Calibri" w:eastAsia="Calibri" w:hAnsi="Calibri" w:cs="Calibri"/>
                <w:color w:val="A6A6A6" w:themeColor="background1" w:themeShade="A6"/>
                <w:sz w:val="22"/>
                <w:szCs w:val="22"/>
              </w:rPr>
              <w:t xml:space="preserve">Ejemplo: </w:t>
            </w:r>
          </w:p>
          <w:p w14:paraId="3B76E2E3" w14:textId="77777777" w:rsidR="009F6967" w:rsidRPr="00EB1016" w:rsidRDefault="009F6967" w:rsidP="001421AF">
            <w:pPr>
              <w:pBdr>
                <w:top w:val="nil"/>
                <w:left w:val="nil"/>
                <w:bottom w:val="nil"/>
                <w:right w:val="nil"/>
                <w:between w:val="nil"/>
              </w:pBdr>
              <w:tabs>
                <w:tab w:val="left" w:pos="993"/>
              </w:tabs>
              <w:spacing w:after="0" w:line="240" w:lineRule="auto"/>
              <w:jc w:val="both"/>
              <w:rPr>
                <w:rFonts w:ascii="Calibri" w:eastAsia="Calibri" w:hAnsi="Calibri" w:cs="Calibri"/>
                <w:color w:val="A6A6A6" w:themeColor="background1" w:themeShade="A6"/>
                <w:sz w:val="22"/>
                <w:szCs w:val="22"/>
              </w:rPr>
            </w:pPr>
            <w:r>
              <w:rPr>
                <w:rFonts w:ascii="Calibri" w:eastAsia="Calibri" w:hAnsi="Calibri" w:cs="Calibri"/>
                <w:color w:val="A6A6A6" w:themeColor="background1" w:themeShade="A6"/>
                <w:sz w:val="22"/>
                <w:szCs w:val="22"/>
              </w:rPr>
              <w:t>7 años y 4 meses de experiencia profesional</w:t>
            </w:r>
          </w:p>
        </w:tc>
        <w:tc>
          <w:tcPr>
            <w:tcW w:w="4994" w:type="dxa"/>
            <w:shd w:val="clear" w:color="auto" w:fill="auto"/>
            <w:vAlign w:val="center"/>
          </w:tcPr>
          <w:p w14:paraId="5AEAF229" w14:textId="77777777" w:rsidR="009F6967" w:rsidRDefault="009F6967" w:rsidP="001421AF">
            <w:pPr>
              <w:pBdr>
                <w:top w:val="nil"/>
                <w:left w:val="nil"/>
                <w:bottom w:val="nil"/>
                <w:right w:val="nil"/>
                <w:between w:val="nil"/>
              </w:pBdr>
              <w:tabs>
                <w:tab w:val="left" w:pos="993"/>
              </w:tabs>
              <w:spacing w:after="0" w:line="240" w:lineRule="auto"/>
              <w:jc w:val="both"/>
              <w:rPr>
                <w:rFonts w:ascii="Calibri" w:eastAsia="Calibri" w:hAnsi="Calibri" w:cs="Calibri"/>
                <w:color w:val="A6A6A6" w:themeColor="background1" w:themeShade="A6"/>
                <w:sz w:val="22"/>
                <w:szCs w:val="22"/>
              </w:rPr>
            </w:pPr>
            <w:r>
              <w:rPr>
                <w:rFonts w:ascii="Calibri" w:eastAsia="Calibri" w:hAnsi="Calibri" w:cs="Calibri"/>
                <w:color w:val="A6A6A6" w:themeColor="background1" w:themeShade="A6"/>
                <w:sz w:val="22"/>
                <w:szCs w:val="22"/>
              </w:rPr>
              <w:t>&lt;Indique la experiencia de la persona que acredita la idoneidad en años y en meses</w:t>
            </w:r>
            <w:r w:rsidRPr="00EB1016">
              <w:rPr>
                <w:rFonts w:ascii="Calibri" w:eastAsia="Calibri" w:hAnsi="Calibri" w:cs="Calibri"/>
                <w:color w:val="A6A6A6" w:themeColor="background1" w:themeShade="A6"/>
                <w:sz w:val="22"/>
                <w:szCs w:val="22"/>
              </w:rPr>
              <w:t xml:space="preserve"> &gt;</w:t>
            </w:r>
          </w:p>
          <w:p w14:paraId="0258E49E" w14:textId="77777777" w:rsidR="009F6967" w:rsidRPr="00BF7373" w:rsidRDefault="009F6967" w:rsidP="001421AF">
            <w:pPr>
              <w:pBdr>
                <w:top w:val="nil"/>
                <w:left w:val="nil"/>
                <w:bottom w:val="nil"/>
                <w:right w:val="nil"/>
                <w:between w:val="nil"/>
              </w:pBdr>
              <w:tabs>
                <w:tab w:val="left" w:pos="993"/>
              </w:tabs>
              <w:spacing w:after="0" w:line="240" w:lineRule="auto"/>
              <w:jc w:val="both"/>
              <w:rPr>
                <w:rFonts w:ascii="Calibri" w:eastAsia="Calibri" w:hAnsi="Calibri" w:cs="Calibri"/>
                <w:color w:val="A6A6A6" w:themeColor="background1" w:themeShade="A6"/>
                <w:sz w:val="22"/>
                <w:szCs w:val="22"/>
              </w:rPr>
            </w:pPr>
          </w:p>
        </w:tc>
      </w:tr>
    </w:tbl>
    <w:p w14:paraId="7099547F" w14:textId="77777777" w:rsidR="004B7162" w:rsidRPr="004A318A" w:rsidRDefault="004B7162">
      <w:pPr>
        <w:jc w:val="both"/>
        <w:rPr>
          <w:rFonts w:ascii="Calibri" w:eastAsia="Calibri" w:hAnsi="Calibri" w:cs="Calibri"/>
          <w:sz w:val="10"/>
          <w:szCs w:val="10"/>
        </w:rPr>
      </w:pPr>
    </w:p>
    <w:p w14:paraId="454B831F" w14:textId="77777777" w:rsidR="004B7162" w:rsidRPr="00BF7373" w:rsidRDefault="00B73F95">
      <w:pPr>
        <w:jc w:val="both"/>
        <w:rPr>
          <w:rFonts w:ascii="Calibri" w:eastAsia="Calibri" w:hAnsi="Calibri" w:cs="Calibri"/>
          <w:sz w:val="20"/>
          <w:szCs w:val="22"/>
        </w:rPr>
      </w:pPr>
      <w:r w:rsidRPr="00FF6012">
        <w:rPr>
          <w:rFonts w:ascii="Calibri" w:eastAsia="Calibri" w:hAnsi="Calibri" w:cs="Calibri"/>
          <w:sz w:val="22"/>
          <w:szCs w:val="22"/>
        </w:rPr>
        <w:t>Por lo anterior, el(la) señor(a)</w:t>
      </w:r>
      <w:r w:rsidR="00BF7373">
        <w:rPr>
          <w:rFonts w:ascii="Calibri" w:eastAsia="Calibri" w:hAnsi="Calibri" w:cs="Calibri"/>
          <w:sz w:val="22"/>
          <w:szCs w:val="22"/>
        </w:rPr>
        <w:t xml:space="preserve"> </w:t>
      </w:r>
      <w:r w:rsidR="00BF7373" w:rsidRPr="00B01AF6">
        <w:rPr>
          <w:rFonts w:ascii="Calibri" w:eastAsia="Calibri" w:hAnsi="Calibri" w:cs="Calibri"/>
          <w:color w:val="A6A6A6" w:themeColor="background1" w:themeShade="A6"/>
          <w:sz w:val="22"/>
          <w:szCs w:val="22"/>
        </w:rPr>
        <w:t>&lt;nombre del profesional que acredita la idoneidad&gt;</w:t>
      </w:r>
      <w:r w:rsidR="00BF7373">
        <w:rPr>
          <w:rFonts w:ascii="Calibri" w:eastAsia="Calibri" w:hAnsi="Calibri" w:cs="Calibri"/>
          <w:color w:val="A6A6A6" w:themeColor="background1" w:themeShade="A6"/>
          <w:sz w:val="22"/>
          <w:szCs w:val="22"/>
        </w:rPr>
        <w:t xml:space="preserve">, </w:t>
      </w:r>
      <w:r w:rsidRPr="00FF6012">
        <w:rPr>
          <w:rFonts w:ascii="Calibri" w:eastAsia="Calibri" w:hAnsi="Calibri" w:cs="Calibri"/>
          <w:sz w:val="22"/>
          <w:szCs w:val="22"/>
        </w:rPr>
        <w:t xml:space="preserve">cuenta con la idoneidad y experiencia requerida de acuerdo con el perfil señalado en los estudios previos para ejecutar el siguiente objeto: </w:t>
      </w:r>
      <w:r w:rsidR="00BF7373" w:rsidRPr="00BF7373">
        <w:rPr>
          <w:rFonts w:ascii="Calibri" w:eastAsia="Calibri" w:hAnsi="Calibri" w:cs="Calibri"/>
          <w:i/>
          <w:color w:val="A6A6A6" w:themeColor="background1" w:themeShade="A6"/>
          <w:sz w:val="22"/>
          <w:szCs w:val="22"/>
        </w:rPr>
        <w:t>&lt;Describa el objeto identificado en los estudios previos&gt;</w:t>
      </w:r>
    </w:p>
    <w:p w14:paraId="7CF2272E" w14:textId="77777777" w:rsidR="004B7162" w:rsidRDefault="00B73F95">
      <w:pPr>
        <w:jc w:val="both"/>
        <w:rPr>
          <w:rFonts w:ascii="Calibri" w:eastAsia="Calibri" w:hAnsi="Calibri" w:cs="Calibri"/>
          <w:color w:val="A6A6A6" w:themeColor="background1" w:themeShade="A6"/>
          <w:sz w:val="22"/>
          <w:szCs w:val="22"/>
        </w:rPr>
      </w:pPr>
      <w:r w:rsidRPr="00FF6012">
        <w:rPr>
          <w:rFonts w:ascii="Calibri" w:eastAsia="Calibri" w:hAnsi="Calibri" w:cs="Calibri"/>
          <w:sz w:val="22"/>
          <w:szCs w:val="22"/>
        </w:rPr>
        <w:t xml:space="preserve">Se expide en Bogotá D. C. a los </w:t>
      </w:r>
      <w:r w:rsidR="00BF7373" w:rsidRPr="00BF7373">
        <w:rPr>
          <w:rFonts w:ascii="Calibri" w:eastAsia="Calibri" w:hAnsi="Calibri" w:cs="Calibri"/>
          <w:color w:val="A6A6A6" w:themeColor="background1" w:themeShade="A6"/>
          <w:sz w:val="22"/>
          <w:szCs w:val="22"/>
        </w:rPr>
        <w:t>&lt;días en número&gt;</w:t>
      </w:r>
      <w:r w:rsidRPr="00BF7373">
        <w:rPr>
          <w:rFonts w:ascii="Calibri" w:eastAsia="Calibri" w:hAnsi="Calibri" w:cs="Calibri"/>
          <w:color w:val="A6A6A6" w:themeColor="background1" w:themeShade="A6"/>
          <w:sz w:val="22"/>
          <w:szCs w:val="22"/>
        </w:rPr>
        <w:t xml:space="preserve"> </w:t>
      </w:r>
      <w:r w:rsidRPr="00FF6012">
        <w:rPr>
          <w:rFonts w:ascii="Calibri" w:eastAsia="Calibri" w:hAnsi="Calibri" w:cs="Calibri"/>
          <w:sz w:val="22"/>
          <w:szCs w:val="22"/>
        </w:rPr>
        <w:t xml:space="preserve">días del </w:t>
      </w:r>
      <w:r w:rsidR="00BF7373">
        <w:rPr>
          <w:rFonts w:ascii="Calibri" w:eastAsia="Calibri" w:hAnsi="Calibri" w:cs="Calibri"/>
          <w:sz w:val="22"/>
          <w:szCs w:val="22"/>
        </w:rPr>
        <w:t>mes</w:t>
      </w:r>
      <w:r w:rsidRPr="00FF6012">
        <w:rPr>
          <w:rFonts w:ascii="Calibri" w:eastAsia="Calibri" w:hAnsi="Calibri" w:cs="Calibri"/>
          <w:sz w:val="22"/>
          <w:szCs w:val="22"/>
        </w:rPr>
        <w:t xml:space="preserve"> de </w:t>
      </w:r>
      <w:r w:rsidR="00BF7373" w:rsidRPr="00BF7373">
        <w:rPr>
          <w:rFonts w:ascii="Calibri" w:eastAsia="Calibri" w:hAnsi="Calibri" w:cs="Calibri"/>
          <w:color w:val="A6A6A6" w:themeColor="background1" w:themeShade="A6"/>
          <w:sz w:val="22"/>
          <w:szCs w:val="22"/>
        </w:rPr>
        <w:t>&lt;mes&gt;</w:t>
      </w:r>
      <w:r w:rsidRPr="00BF7373">
        <w:rPr>
          <w:rFonts w:ascii="Calibri" w:eastAsia="Calibri" w:hAnsi="Calibri" w:cs="Calibri"/>
          <w:color w:val="A6A6A6" w:themeColor="background1" w:themeShade="A6"/>
          <w:sz w:val="22"/>
          <w:szCs w:val="22"/>
        </w:rPr>
        <w:t xml:space="preserve"> </w:t>
      </w:r>
      <w:r w:rsidRPr="00FF6012">
        <w:rPr>
          <w:rFonts w:ascii="Calibri" w:eastAsia="Calibri" w:hAnsi="Calibri" w:cs="Calibri"/>
          <w:sz w:val="22"/>
          <w:szCs w:val="22"/>
        </w:rPr>
        <w:t>de 20</w:t>
      </w:r>
      <w:r w:rsidR="00BF7373" w:rsidRPr="00BF7373">
        <w:rPr>
          <w:rFonts w:ascii="Calibri" w:eastAsia="Calibri" w:hAnsi="Calibri" w:cs="Calibri"/>
          <w:color w:val="A6A6A6" w:themeColor="background1" w:themeShade="A6"/>
          <w:sz w:val="22"/>
          <w:szCs w:val="22"/>
        </w:rPr>
        <w:t>&lt;año&gt;</w:t>
      </w:r>
    </w:p>
    <w:p w14:paraId="70D617A1" w14:textId="77777777" w:rsidR="00BF7373" w:rsidRDefault="00BF7373">
      <w:pPr>
        <w:jc w:val="both"/>
        <w:rPr>
          <w:rFonts w:ascii="Calibri" w:eastAsia="Calibri" w:hAnsi="Calibri" w:cs="Calibri"/>
          <w:color w:val="A6A6A6" w:themeColor="background1" w:themeShade="A6"/>
          <w:sz w:val="22"/>
          <w:szCs w:val="22"/>
        </w:rPr>
      </w:pPr>
    </w:p>
    <w:p w14:paraId="47972828" w14:textId="77777777" w:rsidR="00BF7373" w:rsidRDefault="00BF7373" w:rsidP="00BF7373">
      <w:pPr>
        <w:spacing w:after="0" w:line="240" w:lineRule="auto"/>
        <w:jc w:val="both"/>
        <w:rPr>
          <w:rFonts w:ascii="Calibri" w:eastAsia="Calibri" w:hAnsi="Calibri" w:cs="Calibri"/>
          <w:color w:val="A6A6A6" w:themeColor="background1" w:themeShade="A6"/>
          <w:sz w:val="22"/>
          <w:szCs w:val="22"/>
        </w:rPr>
      </w:pPr>
    </w:p>
    <w:p w14:paraId="5800950B" w14:textId="35768A63" w:rsidR="00764296" w:rsidRPr="00764296" w:rsidRDefault="00764296" w:rsidP="00764296">
      <w:pPr>
        <w:spacing w:after="0" w:line="240" w:lineRule="auto"/>
        <w:textAlignment w:val="baseline"/>
        <w:rPr>
          <w:rFonts w:ascii="Segoe UI" w:eastAsia="Times New Roman" w:hAnsi="Segoe UI" w:cs="Segoe UI"/>
          <w:sz w:val="18"/>
          <w:szCs w:val="18"/>
          <w:lang w:eastAsia="es-CO"/>
        </w:rPr>
      </w:pPr>
      <w:r w:rsidRPr="00764296">
        <w:rPr>
          <w:rFonts w:ascii="Calibri" w:eastAsia="Times New Roman" w:hAnsi="Calibri" w:cs="Calibri"/>
          <w:b/>
          <w:bCs/>
          <w:color w:val="A6A6A6" w:themeColor="background1" w:themeShade="A6"/>
          <w:sz w:val="22"/>
          <w:lang w:eastAsia="es-CO"/>
        </w:rPr>
        <w:t>(NOMBRE SOLICITANTE)                                                                   </w:t>
      </w:r>
    </w:p>
    <w:p w14:paraId="29629AEB" w14:textId="1FAC7FEF" w:rsidR="00764296" w:rsidRPr="005162B2" w:rsidRDefault="00764296" w:rsidP="00764296">
      <w:pPr>
        <w:spacing w:after="0" w:line="240" w:lineRule="auto"/>
        <w:textAlignment w:val="baseline"/>
        <w:rPr>
          <w:rFonts w:ascii="Segoe UI" w:eastAsia="Times New Roman" w:hAnsi="Segoe UI" w:cs="Segoe UI"/>
          <w:sz w:val="18"/>
          <w:szCs w:val="18"/>
          <w:lang w:eastAsia="es-CO"/>
        </w:rPr>
      </w:pPr>
      <w:r w:rsidRPr="00764296">
        <w:rPr>
          <w:rFonts w:ascii="Calibri" w:eastAsia="Times New Roman" w:hAnsi="Calibri" w:cs="Calibri"/>
          <w:b/>
          <w:bCs/>
          <w:color w:val="A6A6A6" w:themeColor="background1" w:themeShade="A6"/>
          <w:sz w:val="22"/>
          <w:lang w:val="es-ES" w:eastAsia="es-CO"/>
        </w:rPr>
        <w:t>(CARGO)</w:t>
      </w:r>
      <w:r>
        <w:rPr>
          <w:rFonts w:ascii="Calibri" w:eastAsia="Times New Roman" w:hAnsi="Calibri" w:cs="Calibri"/>
          <w:b/>
          <w:bCs/>
          <w:sz w:val="22"/>
          <w:lang w:val="es-ES" w:eastAsia="es-CO"/>
        </w:rPr>
        <w:tab/>
      </w:r>
      <w:r>
        <w:rPr>
          <w:rFonts w:ascii="Calibri" w:eastAsia="Times New Roman" w:hAnsi="Calibri" w:cs="Calibri"/>
          <w:b/>
          <w:bCs/>
          <w:sz w:val="22"/>
          <w:lang w:val="es-ES" w:eastAsia="es-CO"/>
        </w:rPr>
        <w:tab/>
      </w:r>
      <w:r w:rsidRPr="005162B2">
        <w:rPr>
          <w:rFonts w:ascii="Calibri" w:eastAsia="Times New Roman" w:hAnsi="Calibri" w:cs="Calibri"/>
          <w:b/>
          <w:bCs/>
          <w:sz w:val="22"/>
          <w:lang w:val="es-ES" w:eastAsia="es-CO"/>
        </w:rPr>
        <w:t>                                                                    </w:t>
      </w:r>
    </w:p>
    <w:p w14:paraId="6154240A" w14:textId="37B4B8FC" w:rsidR="00BF7373" w:rsidRDefault="00BF7373" w:rsidP="00764296">
      <w:pPr>
        <w:spacing w:after="0" w:line="240" w:lineRule="auto"/>
        <w:jc w:val="both"/>
        <w:rPr>
          <w:rFonts w:ascii="Calibri" w:eastAsia="Calibri" w:hAnsi="Calibri" w:cs="Calibri"/>
          <w:sz w:val="22"/>
          <w:szCs w:val="22"/>
        </w:rPr>
      </w:pPr>
    </w:p>
    <w:p w14:paraId="14A7B5F3" w14:textId="77777777" w:rsidR="004A318A" w:rsidRDefault="004A318A" w:rsidP="004A318A">
      <w:pPr>
        <w:pStyle w:val="Textoindependiente"/>
        <w:spacing w:line="264" w:lineRule="auto"/>
        <w:ind w:left="360"/>
        <w:rPr>
          <w:rFonts w:asciiTheme="majorHAnsi" w:hAnsiTheme="majorHAnsi" w:cstheme="majorHAnsi"/>
          <w:b/>
          <w:bCs/>
          <w:sz w:val="22"/>
          <w:szCs w:val="22"/>
        </w:rPr>
      </w:pPr>
    </w:p>
    <w:p w14:paraId="5AE5150A" w14:textId="77777777" w:rsidR="004A318A" w:rsidRDefault="004A318A" w:rsidP="004A318A">
      <w:pPr>
        <w:pStyle w:val="Textoindependiente"/>
        <w:spacing w:line="264" w:lineRule="auto"/>
        <w:ind w:left="360"/>
        <w:rPr>
          <w:rFonts w:asciiTheme="majorHAnsi" w:hAnsiTheme="majorHAnsi" w:cstheme="majorHAnsi"/>
          <w:b/>
          <w:bCs/>
          <w:sz w:val="22"/>
          <w:szCs w:val="22"/>
        </w:rPr>
      </w:pPr>
    </w:p>
    <w:sectPr w:rsidR="004A318A" w:rsidSect="00577DD5">
      <w:headerReference w:type="default" r:id="rId6"/>
      <w:pgSz w:w="12240" w:h="15840"/>
      <w:pgMar w:top="1418" w:right="1418" w:bottom="1418" w:left="1418" w:header="1304" w:footer="9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29CBD" w14:textId="77777777" w:rsidR="002E4158" w:rsidRDefault="002E4158">
      <w:pPr>
        <w:spacing w:after="0" w:line="240" w:lineRule="auto"/>
      </w:pPr>
      <w:r>
        <w:separator/>
      </w:r>
    </w:p>
  </w:endnote>
  <w:endnote w:type="continuationSeparator" w:id="0">
    <w:p w14:paraId="2F6A3AE8" w14:textId="77777777" w:rsidR="002E4158" w:rsidRDefault="002E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2CD9E" w14:textId="77777777" w:rsidR="002E4158" w:rsidRDefault="002E4158">
      <w:pPr>
        <w:spacing w:after="0" w:line="240" w:lineRule="auto"/>
      </w:pPr>
      <w:r>
        <w:separator/>
      </w:r>
    </w:p>
  </w:footnote>
  <w:footnote w:type="continuationSeparator" w:id="0">
    <w:p w14:paraId="63C3C0E5" w14:textId="77777777" w:rsidR="002E4158" w:rsidRDefault="002E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82D90" w14:textId="77777777" w:rsidR="009D13CF" w:rsidRPr="00577DD5" w:rsidRDefault="009D13CF" w:rsidP="009D13CF">
    <w:pPr>
      <w:pStyle w:val="Encabezado"/>
      <w:rPr>
        <w:rFonts w:asciiTheme="majorHAnsi" w:hAnsiTheme="majorHAnsi" w:cstheme="majorHAnsi"/>
        <w:b/>
        <w:iCs/>
        <w:sz w:val="22"/>
        <w:szCs w:val="22"/>
      </w:rPr>
    </w:pPr>
    <w:r w:rsidRPr="00577DD5">
      <w:rPr>
        <w:rFonts w:asciiTheme="majorHAnsi" w:hAnsiTheme="majorHAnsi" w:cstheme="majorHAnsi"/>
        <w:b/>
        <w:iCs/>
        <w:noProof/>
        <w:sz w:val="22"/>
        <w:szCs w:val="22"/>
        <w:lang w:val="es-CO" w:eastAsia="es-CO"/>
      </w:rPr>
      <w:drawing>
        <wp:anchor distT="0" distB="0" distL="114300" distR="114300" simplePos="0" relativeHeight="251659264" behindDoc="0" locked="0" layoutInCell="1" allowOverlap="1" wp14:anchorId="6AB311D4" wp14:editId="030439B8">
          <wp:simplePos x="0" y="0"/>
          <wp:positionH relativeFrom="column">
            <wp:posOffset>4090670</wp:posOffset>
          </wp:positionH>
          <wp:positionV relativeFrom="paragraph">
            <wp:posOffset>-113665</wp:posOffset>
          </wp:positionV>
          <wp:extent cx="1609224" cy="7854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224" cy="7854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DD5">
      <w:rPr>
        <w:rFonts w:asciiTheme="majorHAnsi" w:hAnsiTheme="majorHAnsi" w:cstheme="majorHAnsi"/>
        <w:b/>
        <w:iCs/>
        <w:sz w:val="22"/>
        <w:szCs w:val="22"/>
      </w:rPr>
      <w:t xml:space="preserve">Proceso: Gestión Contractual </w:t>
    </w:r>
  </w:p>
  <w:p w14:paraId="6408D83C" w14:textId="1BF16F78" w:rsidR="009D13CF" w:rsidRPr="00577DD5" w:rsidRDefault="009D13CF" w:rsidP="009D13CF">
    <w:pPr>
      <w:pStyle w:val="Encabezado"/>
      <w:rPr>
        <w:rFonts w:asciiTheme="majorHAnsi" w:hAnsiTheme="majorHAnsi" w:cstheme="majorHAnsi"/>
        <w:b/>
        <w:i/>
        <w:sz w:val="22"/>
        <w:szCs w:val="22"/>
      </w:rPr>
    </w:pPr>
    <w:r w:rsidRPr="00577DD5">
      <w:rPr>
        <w:rFonts w:asciiTheme="majorHAnsi" w:hAnsiTheme="majorHAnsi" w:cstheme="majorHAnsi"/>
        <w:b/>
        <w:i/>
        <w:sz w:val="22"/>
        <w:szCs w:val="22"/>
      </w:rPr>
      <w:t>FORMATO CERTIFICADO DE IDONEIDAD</w:t>
    </w:r>
  </w:p>
  <w:p w14:paraId="425C575B" w14:textId="0721D6A4" w:rsidR="009D13CF" w:rsidRPr="00577DD5" w:rsidRDefault="009D13CF" w:rsidP="009D13CF">
    <w:pPr>
      <w:pStyle w:val="Encabezado"/>
      <w:rPr>
        <w:rFonts w:asciiTheme="majorHAnsi" w:hAnsiTheme="majorHAnsi" w:cstheme="majorHAnsi"/>
        <w:b/>
        <w:iCs/>
        <w:sz w:val="22"/>
        <w:szCs w:val="22"/>
      </w:rPr>
    </w:pPr>
    <w:r w:rsidRPr="00577DD5">
      <w:rPr>
        <w:rFonts w:asciiTheme="majorHAnsi" w:hAnsiTheme="majorHAnsi" w:cstheme="majorHAnsi"/>
        <w:b/>
        <w:iCs/>
        <w:sz w:val="22"/>
        <w:szCs w:val="22"/>
      </w:rPr>
      <w:t>Versión</w:t>
    </w:r>
    <w:r w:rsidR="00577DD5">
      <w:rPr>
        <w:rFonts w:asciiTheme="majorHAnsi" w:hAnsiTheme="majorHAnsi" w:cstheme="majorHAnsi"/>
        <w:b/>
        <w:iCs/>
        <w:sz w:val="22"/>
        <w:szCs w:val="22"/>
      </w:rPr>
      <w:t>:</w:t>
    </w:r>
    <w:r w:rsidRPr="00577DD5">
      <w:rPr>
        <w:rFonts w:asciiTheme="majorHAnsi" w:hAnsiTheme="majorHAnsi" w:cstheme="majorHAnsi"/>
        <w:b/>
        <w:iCs/>
        <w:sz w:val="22"/>
        <w:szCs w:val="22"/>
      </w:rPr>
      <w:t xml:space="preserve"> </w:t>
    </w:r>
    <w:r w:rsidR="00E34755" w:rsidRPr="00577DD5">
      <w:rPr>
        <w:rFonts w:asciiTheme="majorHAnsi" w:hAnsiTheme="majorHAnsi" w:cstheme="majorHAnsi"/>
        <w:b/>
        <w:iCs/>
        <w:sz w:val="22"/>
        <w:szCs w:val="22"/>
      </w:rPr>
      <w:t>1</w:t>
    </w:r>
  </w:p>
  <w:p w14:paraId="6B900490" w14:textId="0AB9BBE5" w:rsidR="009D13CF" w:rsidRPr="00577DD5" w:rsidRDefault="009D13CF" w:rsidP="009D13CF">
    <w:pPr>
      <w:pStyle w:val="Encabezado"/>
      <w:rPr>
        <w:rFonts w:asciiTheme="majorHAnsi" w:hAnsiTheme="majorHAnsi" w:cstheme="majorHAnsi"/>
        <w:b/>
        <w:iCs/>
        <w:sz w:val="22"/>
        <w:szCs w:val="22"/>
      </w:rPr>
    </w:pPr>
    <w:r w:rsidRPr="00577DD5">
      <w:rPr>
        <w:rFonts w:asciiTheme="majorHAnsi" w:hAnsiTheme="majorHAnsi" w:cstheme="majorHAnsi"/>
        <w:b/>
        <w:iCs/>
        <w:sz w:val="22"/>
        <w:szCs w:val="22"/>
      </w:rPr>
      <w:t>C</w:t>
    </w:r>
    <w:r w:rsidR="00577DD5" w:rsidRPr="00577DD5">
      <w:rPr>
        <w:rFonts w:asciiTheme="majorHAnsi" w:hAnsiTheme="majorHAnsi" w:cstheme="majorHAnsi"/>
        <w:b/>
        <w:iCs/>
        <w:sz w:val="22"/>
        <w:szCs w:val="22"/>
      </w:rPr>
      <w:t>T.FT.04</w:t>
    </w:r>
  </w:p>
  <w:p w14:paraId="0F0C0599" w14:textId="77777777" w:rsidR="004B7162" w:rsidRDefault="00B73F95" w:rsidP="00E34755">
    <w:pPr>
      <w:pBdr>
        <w:top w:val="nil"/>
        <w:left w:val="nil"/>
        <w:bottom w:val="nil"/>
        <w:right w:val="nil"/>
        <w:between w:val="nil"/>
      </w:pBdr>
      <w:tabs>
        <w:tab w:val="left" w:pos="970"/>
      </w:tabs>
      <w:spacing w:after="0" w:line="240" w:lineRule="auto"/>
      <w:rPr>
        <w:color w:val="000000"/>
      </w:rPr>
    </w:pP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62"/>
    <w:rsid w:val="00005F59"/>
    <w:rsid w:val="0004495D"/>
    <w:rsid w:val="0011562F"/>
    <w:rsid w:val="00183E7A"/>
    <w:rsid w:val="002109A2"/>
    <w:rsid w:val="002E4158"/>
    <w:rsid w:val="00372527"/>
    <w:rsid w:val="003B16F4"/>
    <w:rsid w:val="003C64C7"/>
    <w:rsid w:val="003F4735"/>
    <w:rsid w:val="003F730E"/>
    <w:rsid w:val="004A318A"/>
    <w:rsid w:val="004A5578"/>
    <w:rsid w:val="004B7162"/>
    <w:rsid w:val="00577DD5"/>
    <w:rsid w:val="006C4DA5"/>
    <w:rsid w:val="00720132"/>
    <w:rsid w:val="00764296"/>
    <w:rsid w:val="007E4672"/>
    <w:rsid w:val="009513D9"/>
    <w:rsid w:val="00987BAC"/>
    <w:rsid w:val="009A04E8"/>
    <w:rsid w:val="009A0BDC"/>
    <w:rsid w:val="009D13CF"/>
    <w:rsid w:val="009F6967"/>
    <w:rsid w:val="00B01AF6"/>
    <w:rsid w:val="00B05556"/>
    <w:rsid w:val="00B134E2"/>
    <w:rsid w:val="00B36046"/>
    <w:rsid w:val="00B45594"/>
    <w:rsid w:val="00B555A7"/>
    <w:rsid w:val="00B73F95"/>
    <w:rsid w:val="00BF7373"/>
    <w:rsid w:val="00C34A0F"/>
    <w:rsid w:val="00DB22D6"/>
    <w:rsid w:val="00E34755"/>
    <w:rsid w:val="00EB1016"/>
    <w:rsid w:val="00EB55AA"/>
    <w:rsid w:val="00EC4360"/>
    <w:rsid w:val="00ED6965"/>
    <w:rsid w:val="00FD79A8"/>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F859"/>
  <w15:docId w15:val="{ED85861C-B047-4F7B-B58F-AF640508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240" w:after="60" w:line="240" w:lineRule="auto"/>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pPr>
      <w:spacing w:after="0" w:line="240" w:lineRule="auto"/>
    </w:pPr>
    <w:tblPr>
      <w:tblStyleRowBandSize w:val="1"/>
      <w:tblStyleColBandSize w:val="1"/>
    </w:tblPr>
  </w:style>
  <w:style w:type="table" w:customStyle="1" w:styleId="a2">
    <w:basedOn w:val="Tabla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7E46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672"/>
    <w:rPr>
      <w:rFonts w:ascii="Segoe UI" w:hAnsi="Segoe UI" w:cs="Segoe UI"/>
      <w:sz w:val="18"/>
      <w:szCs w:val="18"/>
    </w:rPr>
  </w:style>
  <w:style w:type="paragraph" w:styleId="Encabezado">
    <w:name w:val="header"/>
    <w:aliases w:val="hd,he,h,h8,h9,h10,h18,encabezado,h18 Car Car Car Car Car Car Car Car,h18 Car Car Car Car Car Car Car,h18 Car Car Car,h18 Car Car Car Car Car,Alt Header,Tit 1,AL Encabezado,Encabezado AL,Encabezado1,h1"/>
    <w:basedOn w:val="Normal"/>
    <w:link w:val="EncabezadoCar"/>
    <w:uiPriority w:val="99"/>
    <w:unhideWhenUsed/>
    <w:rsid w:val="004A5578"/>
    <w:pPr>
      <w:tabs>
        <w:tab w:val="center" w:pos="4419"/>
        <w:tab w:val="right" w:pos="8838"/>
      </w:tabs>
      <w:spacing w:after="0" w:line="240" w:lineRule="auto"/>
    </w:pPr>
  </w:style>
  <w:style w:type="character" w:customStyle="1" w:styleId="EncabezadoCar">
    <w:name w:val="Encabezado Car"/>
    <w:aliases w:val="hd Car,he Car,h Car,h8 Car,h9 Car,h10 Car,h18 Car,encabezado Car,h18 Car Car Car Car Car Car Car Car Car,h18 Car Car Car Car Car Car Car Car1,h18 Car Car Car Car,h18 Car Car Car Car Car Car,Alt Header Car,Tit 1 Car,AL Encabezado Car"/>
    <w:basedOn w:val="Fuentedeprrafopredeter"/>
    <w:link w:val="Encabezado"/>
    <w:uiPriority w:val="99"/>
    <w:rsid w:val="004A5578"/>
  </w:style>
  <w:style w:type="paragraph" w:styleId="Piedepgina">
    <w:name w:val="footer"/>
    <w:basedOn w:val="Normal"/>
    <w:link w:val="PiedepginaCar"/>
    <w:uiPriority w:val="99"/>
    <w:unhideWhenUsed/>
    <w:rsid w:val="004A5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5578"/>
  </w:style>
  <w:style w:type="paragraph" w:styleId="Prrafodelista">
    <w:name w:val="List Paragraph"/>
    <w:aliases w:val="List,Bullet List,FooterText,numbered,Paragraphe de liste1,lp1,Bullets,Lista multicolor - Énfasis 11,Use Case List Paragraph,Lista vistosa - Énfasis 11,HOJA,Bolita,Párrafo de lista4,BOLADEF,Párrafo de lista21,BOLA,Nivel 1 OS,titulo 3,Ha"/>
    <w:basedOn w:val="Normal"/>
    <w:link w:val="PrrafodelistaCar"/>
    <w:uiPriority w:val="34"/>
    <w:qFormat/>
    <w:rsid w:val="004A318A"/>
    <w:pPr>
      <w:spacing w:after="0" w:line="240" w:lineRule="auto"/>
      <w:ind w:left="708"/>
    </w:pPr>
    <w:rPr>
      <w:rFonts w:ascii="Times New Roman" w:eastAsia="Times New Roman" w:hAnsi="Times New Roman" w:cs="Times New Roman"/>
      <w:szCs w:val="20"/>
      <w:lang w:val="pt-BR" w:eastAsia="pt-BR"/>
    </w:rPr>
  </w:style>
  <w:style w:type="paragraph" w:styleId="Textoindependiente">
    <w:name w:val="Body Text"/>
    <w:basedOn w:val="Normal"/>
    <w:link w:val="TextoindependienteCar"/>
    <w:rsid w:val="004A318A"/>
    <w:pPr>
      <w:spacing w:after="120" w:line="240" w:lineRule="auto"/>
      <w:jc w:val="both"/>
    </w:pPr>
    <w:rPr>
      <w:rFonts w:eastAsia="Times New Roman" w:cs="Times New Roman"/>
      <w:sz w:val="20"/>
      <w:szCs w:val="20"/>
      <w:lang w:val="es-CO"/>
    </w:rPr>
  </w:style>
  <w:style w:type="character" w:customStyle="1" w:styleId="TextoindependienteCar">
    <w:name w:val="Texto independiente Car"/>
    <w:basedOn w:val="Fuentedeprrafopredeter"/>
    <w:link w:val="Textoindependiente"/>
    <w:rsid w:val="004A318A"/>
    <w:rPr>
      <w:rFonts w:eastAsia="Times New Roman" w:cs="Times New Roman"/>
      <w:sz w:val="20"/>
      <w:szCs w:val="20"/>
      <w:lang w:val="es-CO"/>
    </w:rPr>
  </w:style>
  <w:style w:type="character" w:customStyle="1" w:styleId="PrrafodelistaCar">
    <w:name w:val="Párrafo de lista Car"/>
    <w:aliases w:val="List Car,Bullet List Car,FooterText Car,numbered Car,Paragraphe de liste1 Car,lp1 Car,Bullets Car,Lista multicolor - Énfasis 11 Car,Use Case List Paragraph Car,Lista vistosa - Énfasis 11 Car,HOJA Car,Bolita Car,Párrafo de lista4 Car"/>
    <w:link w:val="Prrafodelista"/>
    <w:uiPriority w:val="34"/>
    <w:qFormat/>
    <w:rsid w:val="004A318A"/>
    <w:rPr>
      <w:rFonts w:ascii="Times New Roman" w:eastAsia="Times New Roman" w:hAnsi="Times New Roman" w:cs="Times New Roman"/>
      <w:szCs w:val="20"/>
      <w:lang w:val="pt-BR" w:eastAsia="pt-BR"/>
    </w:rPr>
  </w:style>
  <w:style w:type="paragraph" w:customStyle="1" w:styleId="TableParagraph">
    <w:name w:val="Table Paragraph"/>
    <w:basedOn w:val="Normal"/>
    <w:uiPriority w:val="1"/>
    <w:qFormat/>
    <w:rsid w:val="004A318A"/>
    <w:pPr>
      <w:widowControl w:val="0"/>
      <w:autoSpaceDE w:val="0"/>
      <w:autoSpaceDN w:val="0"/>
      <w:spacing w:after="0" w:line="240" w:lineRule="auto"/>
      <w:ind w:left="68"/>
    </w:pPr>
    <w:rPr>
      <w:rFonts w:ascii="Verdana" w:eastAsia="Verdana" w:hAnsi="Verdana" w:cs="Verdan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10A74-08F7-4B4A-8572-751E15B88EB6}"/>
</file>

<file path=customXml/itemProps2.xml><?xml version="1.0" encoding="utf-8"?>
<ds:datastoreItem xmlns:ds="http://schemas.openxmlformats.org/officeDocument/2006/customXml" ds:itemID="{7785E1E0-E71B-4EDB-B1A2-07EA2A8285F1}"/>
</file>

<file path=customXml/itemProps3.xml><?xml version="1.0" encoding="utf-8"?>
<ds:datastoreItem xmlns:ds="http://schemas.openxmlformats.org/officeDocument/2006/customXml" ds:itemID="{0A8BBD53-E44D-4810-B510-BB4B7AD6F53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Johanna Catherine Laverde Moncada</cp:lastModifiedBy>
  <cp:revision>10</cp:revision>
  <cp:lastPrinted>2018-06-27T13:55:00Z</cp:lastPrinted>
  <dcterms:created xsi:type="dcterms:W3CDTF">2020-09-29T22:05:00Z</dcterms:created>
  <dcterms:modified xsi:type="dcterms:W3CDTF">2020-10-14T14:15:00Z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